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8028E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E0013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DC533C">
        <w:rPr>
          <w:rFonts w:ascii="Times New Roman" w:hAnsi="Times New Roman"/>
          <w:color w:val="000000"/>
          <w:sz w:val="28"/>
          <w:szCs w:val="28"/>
          <w:lang w:eastAsia="uk-UA"/>
        </w:rPr>
        <w:t>7501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5E001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 Рибак О.</w:t>
      </w:r>
      <w:r w:rsidR="0077684E">
        <w:rPr>
          <w:rFonts w:ascii="Times New Roman" w:hAnsi="Times New Roman"/>
          <w:sz w:val="28"/>
          <w:szCs w:val="28"/>
          <w:lang w:eastAsia="uk-UA"/>
        </w:rPr>
        <w:t>С</w:t>
      </w:r>
      <w:r w:rsidR="00B61184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77684E" w:rsidRPr="0077684E">
        <w:t xml:space="preserve"> </w:t>
      </w:r>
      <w:r w:rsidR="0077684E">
        <w:rPr>
          <w:rFonts w:ascii="Times New Roman" w:hAnsi="Times New Roman"/>
          <w:sz w:val="28"/>
          <w:szCs w:val="28"/>
          <w:lang w:eastAsia="uk-UA"/>
        </w:rPr>
        <w:t>Рибак Ольги Степанівни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7684E">
        <w:rPr>
          <w:rFonts w:ascii="Times New Roman" w:hAnsi="Times New Roman"/>
          <w:sz w:val="28"/>
          <w:szCs w:val="28"/>
          <w:lang w:eastAsia="uk-UA"/>
        </w:rPr>
        <w:t>ередати безоплатно у власність Рибак Ользі Степанівні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7684E">
        <w:rPr>
          <w:rFonts w:ascii="Times New Roman" w:hAnsi="Times New Roman"/>
          <w:sz w:val="28"/>
          <w:szCs w:val="28"/>
          <w:lang w:eastAsia="uk-UA"/>
        </w:rPr>
        <w:t>1606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7684E">
        <w:rPr>
          <w:rFonts w:ascii="Times New Roman" w:hAnsi="Times New Roman"/>
          <w:sz w:val="28"/>
          <w:szCs w:val="28"/>
          <w:lang w:eastAsia="uk-UA"/>
        </w:rPr>
        <w:t>6502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810CCE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77684E">
        <w:rPr>
          <w:rFonts w:ascii="Times New Roman" w:hAnsi="Times New Roman"/>
          <w:sz w:val="28"/>
          <w:szCs w:val="28"/>
          <w:lang w:eastAsia="uk-UA"/>
        </w:rPr>
        <w:t>053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7684E">
        <w:rPr>
          <w:rFonts w:ascii="Times New Roman" w:hAnsi="Times New Roman"/>
          <w:sz w:val="28"/>
          <w:szCs w:val="28"/>
          <w:lang w:eastAsia="uk-UA"/>
        </w:rPr>
        <w:t>Беньківці, вул. Галиць</w:t>
      </w:r>
      <w:r w:rsidR="0003605E">
        <w:rPr>
          <w:rFonts w:ascii="Times New Roman" w:hAnsi="Times New Roman"/>
          <w:sz w:val="28"/>
          <w:szCs w:val="28"/>
          <w:lang w:eastAsia="uk-UA"/>
        </w:rPr>
        <w:t>ка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7684E">
        <w:rPr>
          <w:rFonts w:ascii="Times New Roman" w:hAnsi="Times New Roman"/>
          <w:sz w:val="28"/>
          <w:szCs w:val="28"/>
          <w:lang w:eastAsia="uk-UA"/>
        </w:rPr>
        <w:t>6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7684E">
        <w:rPr>
          <w:rFonts w:ascii="Times New Roman" w:hAnsi="Times New Roman"/>
          <w:sz w:val="28"/>
          <w:szCs w:val="28"/>
          <w:lang w:eastAsia="uk-UA"/>
        </w:rPr>
        <w:t>Рибак Ользі Степанівні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CA2" w:rsidRDefault="00563CA2">
      <w:r>
        <w:separator/>
      </w:r>
    </w:p>
  </w:endnote>
  <w:endnote w:type="continuationSeparator" w:id="0">
    <w:p w:rsidR="00563CA2" w:rsidRDefault="00563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CA2" w:rsidRDefault="00563CA2">
      <w:r>
        <w:separator/>
      </w:r>
    </w:p>
  </w:footnote>
  <w:footnote w:type="continuationSeparator" w:id="0">
    <w:p w:rsidR="00563CA2" w:rsidRDefault="00563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05E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2E7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2E5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3CA2"/>
    <w:rsid w:val="0056564C"/>
    <w:rsid w:val="00565EDB"/>
    <w:rsid w:val="005716C2"/>
    <w:rsid w:val="00575468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0013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684E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5BC3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33C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CB7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3C93F8"/>
  <w15:docId w15:val="{A7187D6B-C447-4C47-8605-7DB6EA798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7</cp:revision>
  <cp:lastPrinted>2015-03-22T10:05:00Z</cp:lastPrinted>
  <dcterms:created xsi:type="dcterms:W3CDTF">2023-09-21T12:03:00Z</dcterms:created>
  <dcterms:modified xsi:type="dcterms:W3CDTF">2023-10-27T07:01:00Z</dcterms:modified>
</cp:coreProperties>
</file>